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92" w:rsidRPr="002F0792" w:rsidRDefault="002F0792" w:rsidP="002F07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2F079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CAP program </w:t>
      </w:r>
    </w:p>
    <w:p w:rsid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2190750" cy="1238250"/>
            <wp:effectExtent l="19050" t="0" r="0" b="0"/>
            <wp:docPr id="1" name="Slika 1" descr="http://www.udrugaroditeljakpk.hr/images/stories/home_aboutcap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rugaroditeljakpk.hr/images/stories/home_aboutcap_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CAP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čit</w:t>
      </w:r>
      <w:proofErr w:type="spellEnd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kap; akronim od </w:t>
      </w:r>
      <w:proofErr w:type="spellStart"/>
      <w:r w:rsidRPr="002F0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hild</w:t>
      </w:r>
      <w:proofErr w:type="spellEnd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F0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ssault</w:t>
      </w:r>
      <w:proofErr w:type="spellEnd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F0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revention</w:t>
      </w:r>
      <w:proofErr w:type="spellEnd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) program primarne prevencije zlostavljanja koji osnažuje djecu u sprječavanju napada od strane vršnjaka, napada nepoznate osobe (otmica) i napada od strane poznate odrasle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svake školske godine u našoj školi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. CAP nastoji integrirati najbolje izvore pomoći u zajednici kako bi se smanjila ranjivost djece i mladih na verbalno, fizičko i seksualno zlostavljanje.</w:t>
      </w:r>
    </w:p>
    <w:p w:rsidR="002F0792" w:rsidRP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iljevi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CAP programa 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:rsidR="002F0792" w:rsidRPr="002F0792" w:rsidRDefault="002F0792" w:rsidP="002F0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Smanjiti ranjivost djece i njihovu izloženost različitim oblicima zlostavljanja kvalitetnim informiranjem i poučavanjem učinkovitim prevencijskim strategijama.</w:t>
      </w:r>
    </w:p>
    <w:p w:rsidR="002F0792" w:rsidRPr="002F0792" w:rsidRDefault="002F0792" w:rsidP="002F0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Potaknuti lokalnu zajednicu da sprječavanje nasilja među ljudima, a posebno zlostavljanja djece, prepozna kao svoj važan cilj i nastojanje.</w:t>
      </w:r>
    </w:p>
    <w:p w:rsidR="002F0792" w:rsidRPr="002F0792" w:rsidRDefault="002F0792" w:rsidP="002F0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Potaknuti obrazovne institucije na sustavan pristup prevenciji zlostavljanja djece.</w:t>
      </w:r>
    </w:p>
    <w:p w:rsidR="002F0792" w:rsidRP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Ključne strategije uključuju: zalaganje za sebe, podršku vršnjaka, učinkovitu komunikaciju i traženje pomoći. Svi CAP-ovi programi polaze od stava da napad predstavlja kršenje, ugrožavanje osnovnih ljudskih prava i da svi ljudi i njihova djeca imaju pravo biti sigurni, jaki i slobodni.</w:t>
      </w:r>
    </w:p>
    <w:p w:rsid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92" w:rsidRP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svakoj radionici djeca se poučavaju sljedećim </w:t>
      </w:r>
      <w:proofErr w:type="spellStart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osnažujućim</w:t>
      </w:r>
      <w:proofErr w:type="spellEnd"/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vještinama:</w:t>
      </w:r>
    </w:p>
    <w:p w:rsidR="002F0792" w:rsidRPr="002F0792" w:rsidRDefault="002F0792" w:rsidP="002F07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zalaganje za sebe</w:t>
      </w:r>
    </w:p>
    <w:p w:rsidR="002F0792" w:rsidRPr="002F0792" w:rsidRDefault="002F0792" w:rsidP="002F07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vršnjaka</w:t>
      </w:r>
    </w:p>
    <w:p w:rsidR="002F0792" w:rsidRPr="002F0792" w:rsidRDefault="002F0792" w:rsidP="002F07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reći odrasloj osobi od povjerenja</w:t>
      </w:r>
    </w:p>
    <w:p w:rsid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Radionice za djecu bave se situacijama u kojima su povrijeđena dječja osobna prava, usredotočujući se na napad vršnjaka, napad nepoznate odrasle osobe (pokušaj odvlačenja, otmice) i napad poznate odrasle osobe.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0792">
        <w:rPr>
          <w:rFonts w:ascii="Times New Roman" w:eastAsia="Times New Roman" w:hAnsi="Times New Roman" w:cs="Times New Roman"/>
          <w:sz w:val="24"/>
          <w:szCs w:val="24"/>
          <w:lang w:eastAsia="hr-HR"/>
        </w:rPr>
        <w:t>Kroz vođenu grupnu raspravu, priče i igranje uloga, djeca uče strategije kojima će se zaštiti i ostati sigurni, jaki i slobodni.</w:t>
      </w:r>
    </w:p>
    <w:p w:rsid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92" w:rsidRPr="002F0792" w:rsidRDefault="002F0792" w:rsidP="002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Detaljnije informacije i brošure roditelji mogu potražiti na sljedećim linkovima:</w:t>
      </w:r>
    </w:p>
    <w:p w:rsidR="002F0792" w:rsidRPr="002F0792" w:rsidRDefault="002F0792" w:rsidP="002F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92" w:rsidRPr="002F0792" w:rsidRDefault="002F0792" w:rsidP="002F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Pr="002F0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http://www.udrugaroditeljakpk.hr/publikacije/cap-program</w:t>
        </w:r>
      </w:hyperlink>
    </w:p>
    <w:p w:rsidR="002F0792" w:rsidRPr="002F0792" w:rsidRDefault="002F0792" w:rsidP="002F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92" w:rsidRPr="002F0792" w:rsidRDefault="002F0792" w:rsidP="002F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Pr="002F0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https://drive.google.com/file/d/0B7oUgb5L1z55OTkzak94cUtwOEE/view</w:t>
        </w:r>
      </w:hyperlink>
    </w:p>
    <w:p w:rsidR="002F0792" w:rsidRPr="002F0792" w:rsidRDefault="002F0792" w:rsidP="002F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Pr="002F0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https://drive.google.com/file/d/0B7oUgb5L1z55LXNJWjZKSzduOWc/view</w:t>
        </w:r>
      </w:hyperlink>
    </w:p>
    <w:p w:rsidR="006E64D7" w:rsidRDefault="006E64D7" w:rsidP="002F0792">
      <w:pPr>
        <w:spacing w:after="0"/>
      </w:pPr>
    </w:p>
    <w:sectPr w:rsidR="006E64D7" w:rsidSect="006E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38C"/>
    <w:multiLevelType w:val="multilevel"/>
    <w:tmpl w:val="F22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F739E"/>
    <w:multiLevelType w:val="multilevel"/>
    <w:tmpl w:val="965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22A64"/>
    <w:multiLevelType w:val="multilevel"/>
    <w:tmpl w:val="EBF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792"/>
    <w:rsid w:val="002F0792"/>
    <w:rsid w:val="006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D7"/>
  </w:style>
  <w:style w:type="paragraph" w:styleId="Naslov2">
    <w:name w:val="heading 2"/>
    <w:basedOn w:val="Normal"/>
    <w:link w:val="Naslov2Char"/>
    <w:uiPriority w:val="9"/>
    <w:qFormat/>
    <w:rsid w:val="002F0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079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79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F0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oUgb5L1z55LXNJWjZKSzduOWc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7oUgb5L1z55OTkzak94cUtwOE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rugaroditeljakpk.hr/publikacije/cap-progr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2017-03-10T11:04:00Z</dcterms:created>
  <dcterms:modified xsi:type="dcterms:W3CDTF">2017-03-10T11:12:00Z</dcterms:modified>
</cp:coreProperties>
</file>